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7CD" w:rsidRDefault="00FB1C53" w:rsidP="00FB1C53">
      <w:pPr>
        <w:shd w:val="clear" w:color="auto" w:fill="FFFFFF"/>
        <w:spacing w:before="220" w:after="2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w:t>
      </w:r>
      <w:bookmarkStart w:id="0" w:name="_GoBack"/>
      <w:bookmarkEnd w:id="0"/>
      <w:r>
        <w:rPr>
          <w:rFonts w:ascii="Times New Roman" w:eastAsia="Times New Roman" w:hAnsi="Times New Roman" w:cs="Times New Roman"/>
          <w:sz w:val="28"/>
          <w:szCs w:val="28"/>
        </w:rPr>
        <w:t xml:space="preserve"> Đại học...........................................</w:t>
      </w:r>
      <w:r>
        <w:rPr>
          <w:rFonts w:ascii="Times New Roman" w:eastAsia="Times New Roman" w:hAnsi="Times New Roman" w:cs="Times New Roman"/>
          <w:sz w:val="28"/>
          <w:szCs w:val="28"/>
        </w:rPr>
        <w:br/>
        <w:t>Khoa.....................................................</w:t>
      </w:r>
    </w:p>
    <w:p w:rsidR="003747CD" w:rsidRDefault="00FB1C53">
      <w:pPr>
        <w:shd w:val="clear" w:color="auto" w:fill="FFFFFF"/>
        <w:spacing w:before="220" w:after="22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NHẬT KÝ THỰC TẬP</w:t>
      </w:r>
    </w:p>
    <w:p w:rsidR="003747CD" w:rsidRDefault="00FB1C53">
      <w:pPr>
        <w:shd w:val="clear" w:color="auto" w:fill="FFFFFF"/>
        <w:spacing w:before="220" w:after="2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viên thực hiện:................................................................................................</w:t>
      </w:r>
    </w:p>
    <w:p w:rsidR="003747CD" w:rsidRDefault="00FB1C53">
      <w:pPr>
        <w:shd w:val="clear" w:color="auto" w:fill="FFFFFF"/>
        <w:spacing w:before="220" w:after="2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sinh viên:............................................. Lớp: ...................................................</w:t>
      </w:r>
    </w:p>
    <w:p w:rsidR="003747CD" w:rsidRDefault="00FB1C53">
      <w:pPr>
        <w:shd w:val="clear" w:color="auto" w:fill="FFFFFF"/>
        <w:spacing w:before="220" w:after="2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Đơn vị thực tập:.....................................................................................................</w:t>
      </w:r>
    </w:p>
    <w:p w:rsidR="003747CD" w:rsidRDefault="00FB1C53">
      <w:pPr>
        <w:shd w:val="clear" w:color="auto" w:fill="FFFFFF"/>
        <w:spacing w:before="220" w:after="2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tập:...</w:t>
      </w:r>
      <w:r>
        <w:rPr>
          <w:rFonts w:ascii="Times New Roman" w:eastAsia="Times New Roman" w:hAnsi="Times New Roman" w:cs="Times New Roman"/>
          <w:sz w:val="28"/>
          <w:szCs w:val="28"/>
        </w:rPr>
        <w:t>.............................................................................................</w:t>
      </w:r>
    </w:p>
    <w:p w:rsidR="003747CD" w:rsidRDefault="00FB1C53">
      <w:pPr>
        <w:shd w:val="clear" w:color="auto" w:fill="FFFFFF"/>
        <w:spacing w:before="220" w:after="220" w:line="360" w:lineRule="auto"/>
        <w:jc w:val="both"/>
      </w:pPr>
      <w:r>
        <w:rPr>
          <w:rFonts w:ascii="Times New Roman" w:eastAsia="Times New Roman" w:hAnsi="Times New Roman" w:cs="Times New Roman"/>
          <w:sz w:val="28"/>
          <w:szCs w:val="28"/>
        </w:rPr>
        <w:t xml:space="preserve">Trong quá trình thực tập tại công ty..... em đã thực hiện các nội dung công việc cụ thể sau: </w:t>
      </w:r>
    </w:p>
    <w:tbl>
      <w:tblPr>
        <w:tblStyle w:val="a"/>
        <w:tblW w:w="9435" w:type="dxa"/>
        <w:tblBorders>
          <w:top w:val="single" w:sz="6" w:space="0" w:color="E61C1C"/>
          <w:left w:val="single" w:sz="6" w:space="0" w:color="E61C1C"/>
          <w:bottom w:val="single" w:sz="6" w:space="0" w:color="E61C1C"/>
          <w:right w:val="single" w:sz="6" w:space="0" w:color="E61C1C"/>
          <w:insideH w:val="single" w:sz="6" w:space="0" w:color="E61C1C"/>
          <w:insideV w:val="single" w:sz="6" w:space="0" w:color="E61C1C"/>
        </w:tblBorders>
        <w:tblLayout w:type="fixed"/>
        <w:tblLook w:val="0600" w:firstRow="0" w:lastRow="0" w:firstColumn="0" w:lastColumn="0" w:noHBand="1" w:noVBand="1"/>
      </w:tblPr>
      <w:tblGrid>
        <w:gridCol w:w="1290"/>
        <w:gridCol w:w="4395"/>
        <w:gridCol w:w="1545"/>
        <w:gridCol w:w="2205"/>
      </w:tblGrid>
      <w:tr w:rsidR="003747CD">
        <w:trPr>
          <w:trHeight w:val="106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công việc</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pháp lý liên quan</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thực </w:t>
            </w:r>
            <w:r>
              <w:rPr>
                <w:rFonts w:ascii="Times New Roman" w:eastAsia="Times New Roman" w:hAnsi="Times New Roman" w:cs="Times New Roman"/>
                <w:sz w:val="28"/>
                <w:szCs w:val="28"/>
              </w:rPr>
              <w:t>hiện</w:t>
            </w:r>
          </w:p>
        </w:tc>
      </w:tr>
      <w:tr w:rsidR="003747CD">
        <w:trPr>
          <w:trHeight w:val="229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thực tập tại đơn vị thực tập, giới thiệu về bản thân trước công ty, tìm hiểu về cơ cấu tổ chức công ty, tìm hiểu lịch sử hình thành phát triển công ty, tham gia thực tập tại phòng kinh doanh tại công ty</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Nội quy làm việc của công ty</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Thích nghi sớm vào môi trường công ty sau 1 ngày làm việc</w:t>
            </w:r>
          </w:p>
        </w:tc>
      </w:tr>
      <w:tr w:rsidR="003747CD">
        <w:trPr>
          <w:trHeight w:val="220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Làm quen với bộ phận phòng kinh doanh, thực hiện các công việc photocopy, in ấn phụ anh chị trong phòng.</w:t>
            </w:r>
          </w:p>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về lĩnh vực kinh doanh tổ chức sự kiện của công ty</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3747CD">
            <w:pPr>
              <w:spacing w:line="240" w:lineRule="auto"/>
              <w:ind w:left="141" w:right="112"/>
              <w:jc w:val="center"/>
              <w:rPr>
                <w:rFonts w:ascii="Times New Roman" w:eastAsia="Times New Roman" w:hAnsi="Times New Roman" w:cs="Times New Roman"/>
                <w:sz w:val="28"/>
                <w:szCs w:val="2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Nhanh chóng nắm bắt cách thức sử dụng thiết bị văn phòng</w:t>
            </w:r>
          </w:p>
        </w:tc>
      </w:tr>
      <w:tr w:rsidR="003747CD">
        <w:trPr>
          <w:trHeight w:val="232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Tuần 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Hỗ trợ phòng kinh doanh soạn thảo hợp đồng, báo giá cho sản phẩm mới, kiểm tra chi tiết yêu cầu bên khách hàng về sự kiện sắp tới</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Mẫu hợp đồng thương mại</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Thương mại 2017</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tốt các bản hợp đồng mà phòng kinh doanh giao phó</w:t>
            </w:r>
          </w:p>
        </w:tc>
      </w:tr>
      <w:tr w:rsidR="003747CD">
        <w:trPr>
          <w:trHeight w:val="739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soạn thảo hợp đồng dịch vụ tổ chức sự kiện tại công ty</w:t>
            </w:r>
          </w:p>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 thập số liệu làm báo cáo thực tập</w:t>
            </w:r>
          </w:p>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soạn thảo hợp đồng dịch vụ tổ chức sự kiện tại công ty</w:t>
            </w:r>
          </w:p>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 thập số liệu làm báo cáo thực tập</w:t>
            </w:r>
          </w:p>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Mẫu hợp đồng thương mại</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Thương mại 2017</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tốt các bản hợp đồng mà phòng kinh doanh giao phó</w:t>
            </w:r>
          </w:p>
        </w:tc>
      </w:tr>
      <w:tr w:rsidR="003747CD">
        <w:trPr>
          <w:trHeight w:val="289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quy trình tổ chức sự kiện của công ty, từ tìm kiếm khách hàng cho tới ký hợp đồng và triển khai thi công</w:t>
            </w:r>
          </w:p>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doanh nghiệp 2020</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Mẫu hợp đồng thương mại</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Thương mại 2017</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tốt công việc được giao</w:t>
            </w:r>
          </w:p>
        </w:tc>
      </w:tr>
      <w:tr w:rsidR="003747CD">
        <w:trPr>
          <w:trHeight w:val="289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Tuần 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quy trình tổ chức sự kiện của công ty, từ tìm kiếm khách hàng cho tới ký hợp đồng và triển khai thi công</w:t>
            </w:r>
          </w:p>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doanh nghiệp 2020</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Mẫu hợp đồng thương mại</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Thương mại 2017</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tốt công việc được giao</w:t>
            </w:r>
          </w:p>
        </w:tc>
      </w:tr>
      <w:tr w:rsidR="003747CD">
        <w:trPr>
          <w:trHeight w:val="256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quy trình tổ chức sự kiện của công ty, từ tìm kiếm khách hàng cho tới ký hợp đồng và triển khai thi công</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doanh nghiệp 2020</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Mẫu hợp đồng thương mại</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Thương mại 2017</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tốt công việc được giao</w:t>
            </w:r>
          </w:p>
        </w:tc>
      </w:tr>
      <w:tr w:rsidR="003747CD">
        <w:trPr>
          <w:trHeight w:val="256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Hỗ trợ phòng kinh doanh soạn thảo hợp đồng, báo giá cho sản phẩm mới, kiểm tra chi tiết yêu cầu bên khách hàng về sự kiện sắp tới</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doanh nghiệp 2020</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Mẫu hợp đồng thương mại</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Thương mại 2017</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tốt công việc được giao</w:t>
            </w:r>
          </w:p>
        </w:tc>
      </w:tr>
      <w:tr w:rsidR="003747CD">
        <w:trPr>
          <w:trHeight w:val="256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Hỗ trợ phòng kinh doanh soạn thảo hợp đồng, báo giá cho sản phẩm mới, kiểm tra chi tiết yêu cầu bên khách hàng về sự kiện sắp tới</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Mẫu hợp đồng thương mại</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Thương mại 2017</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doanh nghiệp 2020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tốt công việc được giao</w:t>
            </w:r>
          </w:p>
        </w:tc>
      </w:tr>
      <w:tr w:rsidR="003747CD">
        <w:trPr>
          <w:trHeight w:val="256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Tuần 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Hỗ trợ phòng kinh doanh soạn thảo hợp đồng, báo giá cho sản phẩm mới, kiểm tra chi tiết yêu cầu bên khách hàng về sự kiện sắp tới</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doanh nghiệp 2020</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Mẫu hợp đồng thương mại</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Thương mại 2017</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tốt công việc được giao</w:t>
            </w:r>
          </w:p>
        </w:tc>
      </w:tr>
      <w:tr w:rsidR="003747CD">
        <w:trPr>
          <w:trHeight w:val="2325"/>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Hỗ trợ phòng kinh doanh soạn thảo hợp đồng, báo giá cho sản phẩm mới, kiểm tra chi tiết yêu cầu bên khách hàng về sự kiện sắp tới</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Mẫu hợp đồng thương mại</w:t>
            </w:r>
          </w:p>
          <w:p w:rsidR="003747CD" w:rsidRDefault="00FB1C53">
            <w:pPr>
              <w:spacing w:line="240" w:lineRule="auto"/>
              <w:ind w:left="141" w:right="11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Thương mại 2017</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tốt công việc được giao</w:t>
            </w:r>
          </w:p>
        </w:tc>
      </w:tr>
      <w:tr w:rsidR="003747CD">
        <w:trPr>
          <w:trHeight w:val="1800"/>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143" w:firstLine="1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Hỗ trợ phòng kinh doanh soạn thảo hợp đồng, báo giá cho sản phẩm mới, kiểm tra chi tiết yêu cầu bên khách hàng về sự kiện sắp tới</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3747CD">
            <w:pPr>
              <w:spacing w:line="240" w:lineRule="auto"/>
              <w:ind w:left="141" w:right="112"/>
              <w:jc w:val="center"/>
              <w:rPr>
                <w:rFonts w:ascii="Times New Roman" w:eastAsia="Times New Roman" w:hAnsi="Times New Roman" w:cs="Times New Roman"/>
                <w:sz w:val="28"/>
                <w:szCs w:val="2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747CD" w:rsidRDefault="00FB1C53">
            <w:pPr>
              <w:spacing w:line="240" w:lineRule="auto"/>
              <w:ind w:left="141" w:right="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tốt công việc được giao</w:t>
            </w:r>
          </w:p>
        </w:tc>
      </w:tr>
    </w:tbl>
    <w:p w:rsidR="003747CD" w:rsidRDefault="00FB1C53">
      <w:pPr>
        <w:shd w:val="clear" w:color="auto" w:fill="FFFFFF"/>
        <w:spacing w:before="220" w:after="22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Xác nhận của đơn vị thực tập</w:t>
      </w:r>
    </w:p>
    <w:p w:rsidR="003747CD" w:rsidRDefault="00FB1C53">
      <w:pPr>
        <w:shd w:val="clear" w:color="auto" w:fill="FFFFFF"/>
        <w:spacing w:before="220" w:after="220" w:line="360" w:lineRule="auto"/>
        <w:jc w:val="right"/>
      </w:pPr>
      <w:r>
        <w:rPr>
          <w:rFonts w:ascii="Times New Roman" w:eastAsia="Times New Roman" w:hAnsi="Times New Roman" w:cs="Times New Roman"/>
          <w:i/>
          <w:sz w:val="28"/>
          <w:szCs w:val="28"/>
        </w:rPr>
        <w:t>(Ký, xác nhận và đóng dấu)</w:t>
      </w:r>
    </w:p>
    <w:sectPr w:rsidR="003747C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CD"/>
    <w:rsid w:val="003747CD"/>
    <w:rsid w:val="00FB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44C97-5E80-419F-AA3F-26054023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2D1C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2021-09-19T11:55:00Z</dcterms:created>
  <dcterms:modified xsi:type="dcterms:W3CDTF">2021-09-19T11:55:00Z</dcterms:modified>
</cp:coreProperties>
</file>